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3" w:type="dxa"/>
        <w:tblLook w:val="01E0"/>
      </w:tblPr>
      <w:tblGrid>
        <w:gridCol w:w="9570"/>
        <w:gridCol w:w="853"/>
      </w:tblGrid>
      <w:tr w:rsidR="0073170F" w:rsidRPr="003E4F11" w:rsidTr="00D96B06">
        <w:tc>
          <w:tcPr>
            <w:tcW w:w="5637" w:type="dxa"/>
          </w:tcPr>
          <w:p w:rsidR="0073170F" w:rsidRPr="003E4F11" w:rsidRDefault="0073170F" w:rsidP="001D344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1560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68pt;height:131.25pt;visibility:visible">
                  <v:imagedata r:id="rId7" o:title=""/>
                </v:shape>
              </w:pict>
            </w:r>
          </w:p>
        </w:tc>
        <w:tc>
          <w:tcPr>
            <w:tcW w:w="4786" w:type="dxa"/>
          </w:tcPr>
          <w:p w:rsidR="0073170F" w:rsidRPr="003E4F11" w:rsidRDefault="0073170F" w:rsidP="00011B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170F" w:rsidRPr="001D344C" w:rsidRDefault="0073170F" w:rsidP="001D344C">
      <w:pPr>
        <w:shd w:val="clear" w:color="auto" w:fill="FFFFFF"/>
        <w:spacing w:after="225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73170F" w:rsidRDefault="0073170F" w:rsidP="00ED3834">
      <w:pPr>
        <w:shd w:val="clear" w:color="auto" w:fill="FFFFFF"/>
        <w:spacing w:after="225" w:line="240" w:lineRule="auto"/>
        <w:jc w:val="center"/>
        <w:rPr>
          <w:rFonts w:ascii="Times New Roman" w:hAnsi="Times New Roman"/>
          <w:b/>
          <w:bCs/>
          <w:sz w:val="96"/>
          <w:szCs w:val="24"/>
          <w:lang w:eastAsia="ru-RU"/>
        </w:rPr>
      </w:pPr>
    </w:p>
    <w:p w:rsidR="0073170F" w:rsidRDefault="0073170F" w:rsidP="00ED3834">
      <w:pPr>
        <w:shd w:val="clear" w:color="auto" w:fill="FFFFFF"/>
        <w:spacing w:after="225" w:line="240" w:lineRule="auto"/>
        <w:jc w:val="center"/>
        <w:rPr>
          <w:rFonts w:ascii="Times New Roman" w:hAnsi="Times New Roman"/>
          <w:b/>
          <w:bCs/>
          <w:sz w:val="96"/>
          <w:szCs w:val="24"/>
          <w:lang w:eastAsia="ru-RU"/>
        </w:rPr>
      </w:pPr>
    </w:p>
    <w:p w:rsidR="0073170F" w:rsidRDefault="0073170F" w:rsidP="00ED3834">
      <w:pPr>
        <w:shd w:val="clear" w:color="auto" w:fill="FFFFFF"/>
        <w:spacing w:after="225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A0770">
        <w:rPr>
          <w:rFonts w:ascii="Times New Roman" w:hAnsi="Times New Roman"/>
          <w:b/>
          <w:bCs/>
          <w:sz w:val="32"/>
          <w:szCs w:val="32"/>
          <w:lang w:eastAsia="ru-RU"/>
        </w:rPr>
        <w:t>Положение об организации питания учащихся в</w:t>
      </w:r>
    </w:p>
    <w:p w:rsidR="0073170F" w:rsidRPr="00DA0770" w:rsidRDefault="0073170F" w:rsidP="00ED3834">
      <w:pPr>
        <w:shd w:val="clear" w:color="auto" w:fill="FFFFFF"/>
        <w:spacing w:after="225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A0770">
        <w:rPr>
          <w:rFonts w:ascii="Times New Roman" w:hAnsi="Times New Roman"/>
          <w:b/>
          <w:bCs/>
          <w:sz w:val="32"/>
          <w:szCs w:val="32"/>
          <w:lang w:eastAsia="ru-RU"/>
        </w:rPr>
        <w:t>МАОУ «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Образовательный центр </w:t>
      </w:r>
      <w:r w:rsidRPr="00DA0770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№36»</w:t>
      </w:r>
    </w:p>
    <w:p w:rsidR="0073170F" w:rsidRDefault="0073170F" w:rsidP="00ED3834">
      <w:pPr>
        <w:shd w:val="clear" w:color="auto" w:fill="FFFFFF"/>
        <w:spacing w:after="225" w:line="240" w:lineRule="auto"/>
        <w:jc w:val="center"/>
        <w:rPr>
          <w:rFonts w:ascii="Times New Roman" w:hAnsi="Times New Roman"/>
          <w:b/>
          <w:bCs/>
          <w:sz w:val="72"/>
          <w:szCs w:val="24"/>
          <w:lang w:eastAsia="ru-RU"/>
        </w:rPr>
      </w:pPr>
    </w:p>
    <w:p w:rsidR="0073170F" w:rsidRDefault="0073170F" w:rsidP="00ED3834">
      <w:pPr>
        <w:shd w:val="clear" w:color="auto" w:fill="FFFFFF"/>
        <w:spacing w:after="225" w:line="240" w:lineRule="auto"/>
        <w:jc w:val="center"/>
        <w:rPr>
          <w:rFonts w:ascii="Times New Roman" w:hAnsi="Times New Roman"/>
          <w:b/>
          <w:bCs/>
          <w:sz w:val="72"/>
          <w:szCs w:val="24"/>
          <w:lang w:eastAsia="ru-RU"/>
        </w:rPr>
      </w:pPr>
    </w:p>
    <w:p w:rsidR="0073170F" w:rsidRDefault="0073170F" w:rsidP="00ED3834">
      <w:pPr>
        <w:shd w:val="clear" w:color="auto" w:fill="FFFFFF"/>
        <w:spacing w:after="225" w:line="240" w:lineRule="auto"/>
        <w:jc w:val="center"/>
        <w:rPr>
          <w:rFonts w:ascii="Times New Roman" w:hAnsi="Times New Roman"/>
          <w:b/>
          <w:bCs/>
          <w:sz w:val="72"/>
          <w:szCs w:val="24"/>
          <w:lang w:eastAsia="ru-RU"/>
        </w:rPr>
      </w:pPr>
    </w:p>
    <w:p w:rsidR="0073170F" w:rsidRDefault="0073170F" w:rsidP="00ED3834">
      <w:pPr>
        <w:shd w:val="clear" w:color="auto" w:fill="FFFFFF"/>
        <w:spacing w:after="225" w:line="240" w:lineRule="auto"/>
        <w:jc w:val="center"/>
        <w:rPr>
          <w:rFonts w:ascii="Times New Roman" w:hAnsi="Times New Roman"/>
          <w:b/>
          <w:bCs/>
          <w:sz w:val="72"/>
          <w:szCs w:val="24"/>
          <w:lang w:eastAsia="ru-RU"/>
        </w:rPr>
      </w:pPr>
    </w:p>
    <w:p w:rsidR="0073170F" w:rsidRDefault="0073170F" w:rsidP="00ED3834">
      <w:pPr>
        <w:shd w:val="clear" w:color="auto" w:fill="FFFFFF"/>
        <w:spacing w:after="225" w:line="240" w:lineRule="auto"/>
        <w:jc w:val="center"/>
        <w:rPr>
          <w:rFonts w:ascii="Times New Roman" w:hAnsi="Times New Roman"/>
          <w:sz w:val="72"/>
          <w:szCs w:val="24"/>
          <w:lang w:eastAsia="ru-RU"/>
        </w:rPr>
      </w:pPr>
    </w:p>
    <w:p w:rsidR="0073170F" w:rsidRDefault="0073170F" w:rsidP="00ED3834">
      <w:pPr>
        <w:shd w:val="clear" w:color="auto" w:fill="FFFFFF"/>
        <w:spacing w:after="225" w:line="240" w:lineRule="auto"/>
        <w:jc w:val="center"/>
        <w:rPr>
          <w:rFonts w:ascii="Times New Roman" w:hAnsi="Times New Roman"/>
          <w:sz w:val="72"/>
          <w:szCs w:val="24"/>
          <w:lang w:eastAsia="ru-RU"/>
        </w:rPr>
      </w:pPr>
    </w:p>
    <w:p w:rsidR="0073170F" w:rsidRPr="00ED3834" w:rsidRDefault="0073170F" w:rsidP="00ED3834">
      <w:pPr>
        <w:shd w:val="clear" w:color="auto" w:fill="FFFFFF"/>
        <w:spacing w:after="225" w:line="240" w:lineRule="auto"/>
        <w:jc w:val="center"/>
        <w:rPr>
          <w:rFonts w:ascii="Times New Roman" w:hAnsi="Times New Roman"/>
          <w:sz w:val="72"/>
          <w:szCs w:val="24"/>
          <w:lang w:eastAsia="ru-RU"/>
        </w:rPr>
      </w:pPr>
    </w:p>
    <w:p w:rsidR="0073170F" w:rsidRDefault="0073170F" w:rsidP="00905A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170F" w:rsidRPr="00905AFD" w:rsidRDefault="0073170F" w:rsidP="00905A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170F" w:rsidRPr="00905AFD" w:rsidRDefault="0073170F" w:rsidP="002C0A3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5AFD">
        <w:rPr>
          <w:rFonts w:ascii="Times New Roman" w:hAnsi="Times New Roman"/>
          <w:sz w:val="24"/>
          <w:szCs w:val="24"/>
          <w:lang w:eastAsia="ru-RU"/>
        </w:rPr>
        <w:t>ОБЩИЕ ПОЛОЖЕНИЯ.</w:t>
      </w:r>
    </w:p>
    <w:p w:rsidR="0073170F" w:rsidRPr="001D1978" w:rsidRDefault="0073170F" w:rsidP="007F4C3C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Положение о порядке организации питания обучающихся в МАОУ «</w:t>
      </w:r>
      <w:r>
        <w:rPr>
          <w:rFonts w:ascii="Times New Roman" w:hAnsi="Times New Roman"/>
          <w:sz w:val="24"/>
          <w:szCs w:val="24"/>
          <w:lang w:eastAsia="ru-RU"/>
        </w:rPr>
        <w:t>ОЦ</w:t>
      </w:r>
      <w:r w:rsidRPr="001D1978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36</w:t>
      </w:r>
      <w:r w:rsidRPr="001D1978">
        <w:rPr>
          <w:rFonts w:ascii="Times New Roman" w:hAnsi="Times New Roman"/>
          <w:sz w:val="24"/>
          <w:szCs w:val="24"/>
          <w:lang w:eastAsia="ru-RU"/>
        </w:rPr>
        <w:t>» (далее «Положение») устанавливает порядок организации рационального питания обучающихся в школе, определяет  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1.2.Положение разработано в целях организации полноценного горячего питания учащихся, социальной поддержки и укрепления здоровья детей, создания комфортной среды образовательного процесса.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1.3. Положение разработано в соответствии с:</w:t>
      </w:r>
    </w:p>
    <w:p w:rsidR="0073170F" w:rsidRDefault="0073170F" w:rsidP="007F4C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339D7">
        <w:rPr>
          <w:rFonts w:ascii="Times New Roman" w:hAnsi="Times New Roman"/>
          <w:sz w:val="24"/>
          <w:szCs w:val="24"/>
          <w:lang w:eastAsia="ru-RU"/>
        </w:rPr>
        <w:t xml:space="preserve"> Федеральным законом РФ «Об образовании в Российской Федерации» от 29.12.2012 № 273-ФЗ; </w:t>
      </w:r>
    </w:p>
    <w:p w:rsidR="0073170F" w:rsidRDefault="0073170F" w:rsidP="007F4C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МР 2.4. 0180-20 «Родительский контроль за организацией горячего питания детей в общеобразовательных организациях» (2020) </w:t>
      </w:r>
    </w:p>
    <w:p w:rsidR="0073170F" w:rsidRDefault="0073170F" w:rsidP="007F4C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МР 2.3.6.0233-21 Методические рекомендации к организации общественного питания населения</w:t>
      </w:r>
    </w:p>
    <w:p w:rsidR="0073170F" w:rsidRDefault="0073170F" w:rsidP="007F4C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МР 2.3. 0237-21 Подготовка  и проведение мониторинга состояния питания обучающихся в образовательных организациях</w:t>
      </w:r>
    </w:p>
    <w:p w:rsidR="0073170F" w:rsidRDefault="0073170F" w:rsidP="007F4C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339D7">
        <w:rPr>
          <w:rFonts w:ascii="Times New Roman" w:hAnsi="Times New Roman"/>
          <w:sz w:val="24"/>
          <w:szCs w:val="24"/>
          <w:lang w:eastAsia="ru-RU"/>
        </w:rPr>
        <w:t>МР 2.4.0162-19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</w:p>
    <w:p w:rsidR="0073170F" w:rsidRDefault="0073170F" w:rsidP="007F4C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МР 2.4.0179-20.2.4. Гигиена детей и подростков. Рекомендации по организации питания обучающихся общеобразовательных организация. Методические рекомендации. </w:t>
      </w:r>
    </w:p>
    <w:p w:rsidR="0073170F" w:rsidRPr="00F47143" w:rsidRDefault="0073170F" w:rsidP="007F4C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578B5">
        <w:rPr>
          <w:rFonts w:ascii="Times New Roman" w:hAnsi="Times New Roman"/>
          <w:sz w:val="26"/>
          <w:szCs w:val="26"/>
          <w:lang w:eastAsia="ru-RU"/>
        </w:rPr>
        <w:t>СанПиН 2.4. 3648-20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№ 28);</w:t>
      </w:r>
    </w:p>
    <w:p w:rsidR="0073170F" w:rsidRPr="00F47143" w:rsidRDefault="0073170F" w:rsidP="007F4C3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F47143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Постановление Главного государственного санитарного врача РФ от 23.07.2008 N 45 (ред. от 25.03.2019) "Об утверждении СанПиН 2.4.5.2409-08" (вместе с "СанПиН 2.4.5.2409-08.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нормативы") (Зарегистрировано в Минюсте России 07.08.2008 N 12085) (с изм. и доп., вступ. в силу с 01.01.2020)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1.4. Действие настоящего Положения распространяется на всех обучающихся в школе.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1.5.Настоящее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согласовывается с Советом школыи утверждается (либо вводится в действие) приказом директора школы.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1.6. Положение принимается на неопределенный срок. Изменения и дополнения к Положению принимаются в порядке, предусмотренном п.1.5. настоящего Положения.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1.7.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3170F" w:rsidRPr="001D1978" w:rsidRDefault="0073170F" w:rsidP="001D34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170F" w:rsidRPr="001D1978" w:rsidRDefault="0073170F" w:rsidP="007F4C3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ОСНОВНЫЕ ЦЕЛИ И ЗАДАЧИ.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 xml:space="preserve">2.1. Основными целями и задачами при организации питания учащихся в </w:t>
      </w:r>
      <w:r>
        <w:rPr>
          <w:rFonts w:ascii="Times New Roman" w:hAnsi="Times New Roman"/>
          <w:sz w:val="24"/>
          <w:szCs w:val="24"/>
          <w:lang w:eastAsia="ru-RU"/>
        </w:rPr>
        <w:t>МА</w:t>
      </w:r>
      <w:r w:rsidRPr="001D1978">
        <w:rPr>
          <w:rFonts w:ascii="Times New Roman" w:hAnsi="Times New Roman"/>
          <w:sz w:val="24"/>
          <w:szCs w:val="24"/>
          <w:lang w:eastAsia="ru-RU"/>
        </w:rPr>
        <w:t>ОУ «</w:t>
      </w:r>
      <w:r>
        <w:rPr>
          <w:rFonts w:ascii="Times New Roman" w:hAnsi="Times New Roman"/>
          <w:sz w:val="24"/>
          <w:szCs w:val="24"/>
          <w:lang w:eastAsia="ru-RU"/>
        </w:rPr>
        <w:t>ОЦ №36</w:t>
      </w:r>
      <w:r w:rsidRPr="001D1978">
        <w:rPr>
          <w:rFonts w:ascii="Times New Roman" w:hAnsi="Times New Roman"/>
          <w:sz w:val="24"/>
          <w:szCs w:val="24"/>
          <w:lang w:eastAsia="ru-RU"/>
        </w:rPr>
        <w:t>»</w:t>
      </w:r>
    </w:p>
    <w:p w:rsidR="0073170F" w:rsidRPr="001D1978" w:rsidRDefault="0073170F" w:rsidP="007F4C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73170F" w:rsidRPr="001D1978" w:rsidRDefault="0073170F" w:rsidP="007F4C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гарантированное качество и безопасность питания и пищевых продуктов, используемых для приготовления блюд;</w:t>
      </w:r>
    </w:p>
    <w:p w:rsidR="0073170F" w:rsidRPr="001D1978" w:rsidRDefault="0073170F" w:rsidP="007F4C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73170F" w:rsidRPr="001D1978" w:rsidRDefault="0073170F" w:rsidP="007F4C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пропаганда принципов полноценного и здорового питания;</w:t>
      </w:r>
    </w:p>
    <w:p w:rsidR="0073170F" w:rsidRPr="001D1978" w:rsidRDefault="0073170F" w:rsidP="007F4C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социальная поддержка учащихся из социально незащищенных, малообеспеченных и семей, попавших в трудные жизненные ситуации</w:t>
      </w:r>
      <w:r>
        <w:rPr>
          <w:rFonts w:ascii="Times New Roman" w:hAnsi="Times New Roman"/>
          <w:sz w:val="24"/>
          <w:szCs w:val="24"/>
          <w:lang w:eastAsia="ru-RU"/>
        </w:rPr>
        <w:t>, детей с ОВЗ</w:t>
      </w:r>
      <w:r w:rsidRPr="001D1978">
        <w:rPr>
          <w:rFonts w:ascii="Times New Roman" w:hAnsi="Times New Roman"/>
          <w:sz w:val="24"/>
          <w:szCs w:val="24"/>
          <w:lang w:eastAsia="ru-RU"/>
        </w:rPr>
        <w:t>;</w:t>
      </w:r>
    </w:p>
    <w:p w:rsidR="0073170F" w:rsidRPr="001D1978" w:rsidRDefault="0073170F" w:rsidP="007F4C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модернизация школьных пищеблоков в соответствии с требованиями санитарных норм и правил, современных технологий;</w:t>
      </w:r>
    </w:p>
    <w:p w:rsidR="0073170F" w:rsidRPr="001D1978" w:rsidRDefault="0073170F" w:rsidP="007F4C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использование бюджетных средств, выделяемых на организацию питания, в соответствии с требованиями действующего законодательства.</w:t>
      </w:r>
    </w:p>
    <w:p w:rsidR="0073170F" w:rsidRPr="001D1978" w:rsidRDefault="0073170F" w:rsidP="001D34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170F" w:rsidRPr="001D1978" w:rsidRDefault="0073170F" w:rsidP="002C0A3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ОБЩИЕ ПРИНЦИПЫ ОРГАНИЗАЦИИ ПИТАНИЯ УЧАЩИХСЯ.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3.1. Организация питания учащихся является отдельным обязательным направлением деятельности Школы.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3.2. Для организации питания учащихся используются специальные помещения (пищеблок), соответствующие требованиям санитарно- гигиенических норм и правил по следующим направлениям: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F11">
        <w:rPr>
          <w:rFonts w:ascii="Times New Roman" w:hAnsi="Times New Roman"/>
          <w:noProof/>
          <w:sz w:val="24"/>
          <w:szCs w:val="24"/>
          <w:lang w:eastAsia="ru-RU"/>
        </w:rPr>
        <w:pict>
          <v:shape id="tpix_1859577" o:spid="_x0000_i1026" type="#_x0000_t75" alt="http://cache.betweendigital.com/code/1x1.gif" style="width:.75pt;height:.75pt;visibility:visible">
            <v:imagedata r:id="rId8" o:title=""/>
          </v:shape>
        </w:pict>
      </w:r>
    </w:p>
    <w:p w:rsidR="0073170F" w:rsidRPr="001D1978" w:rsidRDefault="0073170F" w:rsidP="007F4C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соответствие числа посадочных мест столовой установленным нормам;</w:t>
      </w:r>
    </w:p>
    <w:p w:rsidR="0073170F" w:rsidRPr="001D1978" w:rsidRDefault="0073170F" w:rsidP="007F4C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обеспеченность технологическим оборудованием, техническое состояние которого соответствует установленным требованиям;</w:t>
      </w:r>
    </w:p>
    <w:p w:rsidR="0073170F" w:rsidRPr="001D1978" w:rsidRDefault="0073170F" w:rsidP="007F4C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наличие пищеблока, подсобных помещений для хранения продуктов;</w:t>
      </w:r>
    </w:p>
    <w:p w:rsidR="0073170F" w:rsidRPr="001D1978" w:rsidRDefault="0073170F" w:rsidP="007F4C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73170F" w:rsidRPr="001D1978" w:rsidRDefault="0073170F" w:rsidP="007F4C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наличие вытяжного оборудования, его работоспособность;</w:t>
      </w:r>
    </w:p>
    <w:p w:rsidR="0073170F" w:rsidRPr="001D1978" w:rsidRDefault="0073170F" w:rsidP="007F4C3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соответствие иным требованиям действующих санитарных норм и правил в Российской Федерации.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В пищеблоке постоянно должны находиться:</w:t>
      </w:r>
    </w:p>
    <w:p w:rsidR="0073170F" w:rsidRPr="001D1978" w:rsidRDefault="0073170F" w:rsidP="007F4C3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заявки на питание .</w:t>
      </w:r>
    </w:p>
    <w:p w:rsidR="0073170F" w:rsidRPr="001D1978" w:rsidRDefault="0073170F" w:rsidP="007F4C3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журнал бракеража пищевых продуктов и продовольственного сырья;</w:t>
      </w:r>
    </w:p>
    <w:p w:rsidR="0073170F" w:rsidRPr="001D1978" w:rsidRDefault="0073170F" w:rsidP="007F4C3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журнал бракеража готовой кулинарной продукции, журнал здоровья;</w:t>
      </w:r>
    </w:p>
    <w:p w:rsidR="0073170F" w:rsidRPr="001D1978" w:rsidRDefault="0073170F" w:rsidP="007F4C3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журнал проведения витаминизации третьих и сладких блюд;</w:t>
      </w:r>
    </w:p>
    <w:p w:rsidR="0073170F" w:rsidRPr="001D1978" w:rsidRDefault="0073170F" w:rsidP="007F4C3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журнал учета температурного режима холодильного оборудования;</w:t>
      </w:r>
    </w:p>
    <w:p w:rsidR="0073170F" w:rsidRPr="001D1978" w:rsidRDefault="0073170F" w:rsidP="007F4C3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 xml:space="preserve">ведомость контроля рациона питания </w:t>
      </w:r>
    </w:p>
    <w:p w:rsidR="0073170F" w:rsidRDefault="0073170F" w:rsidP="007F4C3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143">
        <w:rPr>
          <w:rFonts w:ascii="Times New Roman" w:hAnsi="Times New Roman"/>
          <w:sz w:val="24"/>
          <w:szCs w:val="24"/>
          <w:lang w:eastAsia="ru-RU"/>
        </w:rPr>
        <w:t xml:space="preserve">копии примерного 10-дневного меню, </w:t>
      </w:r>
    </w:p>
    <w:p w:rsidR="0073170F" w:rsidRDefault="0073170F" w:rsidP="007F4C3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143">
        <w:rPr>
          <w:rFonts w:ascii="Times New Roman" w:hAnsi="Times New Roman"/>
          <w:sz w:val="24"/>
          <w:szCs w:val="24"/>
          <w:lang w:eastAsia="ru-RU"/>
        </w:rPr>
        <w:t xml:space="preserve">ежедневные меню, </w:t>
      </w:r>
    </w:p>
    <w:p w:rsidR="0073170F" w:rsidRPr="00F47143" w:rsidRDefault="0073170F" w:rsidP="007F4C3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7143">
        <w:rPr>
          <w:rFonts w:ascii="Times New Roman" w:hAnsi="Times New Roman"/>
          <w:sz w:val="24"/>
          <w:szCs w:val="24"/>
          <w:lang w:eastAsia="ru-RU"/>
        </w:rPr>
        <w:t>технологические карты на приготовляемые блюда;</w:t>
      </w:r>
    </w:p>
    <w:p w:rsidR="0073170F" w:rsidRPr="001D1978" w:rsidRDefault="0073170F" w:rsidP="007F4C3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</w:t>
      </w:r>
    </w:p>
    <w:p w:rsidR="0073170F" w:rsidRPr="001D1978" w:rsidRDefault="0073170F" w:rsidP="007F4C3C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книга отзывов и предложений.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3.4 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учащихся на платной или бесплатной основе.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3.5. Администрация школы обеспечивает принятие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1978">
        <w:rPr>
          <w:rFonts w:ascii="Times New Roman" w:hAnsi="Times New Roman"/>
          <w:sz w:val="24"/>
          <w:szCs w:val="24"/>
          <w:lang w:eastAsia="ru-RU"/>
        </w:rPr>
        <w:t>организационно-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3.7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блюд, а также меню-раскладок, содержащих количественные данные о рецептуре блюд.</w:t>
      </w:r>
      <w:r>
        <w:rPr>
          <w:rFonts w:ascii="Times New Roman" w:hAnsi="Times New Roman"/>
          <w:sz w:val="24"/>
          <w:szCs w:val="24"/>
          <w:lang w:eastAsia="ru-RU"/>
        </w:rPr>
        <w:t xml:space="preserve"> Информация</w:t>
      </w:r>
      <w:r w:rsidRPr="00E81E84">
        <w:rPr>
          <w:rFonts w:ascii="Times New Roman" w:hAnsi="Times New Roman"/>
          <w:sz w:val="24"/>
          <w:szCs w:val="24"/>
          <w:lang w:eastAsia="ru-RU"/>
        </w:rPr>
        <w:t xml:space="preserve"> о  меню,</w:t>
      </w:r>
      <w:r>
        <w:rPr>
          <w:rFonts w:ascii="Times New Roman" w:hAnsi="Times New Roman"/>
          <w:sz w:val="24"/>
          <w:szCs w:val="24"/>
          <w:lang w:eastAsia="ru-RU"/>
        </w:rPr>
        <w:t xml:space="preserve"> калорийности,</w:t>
      </w:r>
      <w:r w:rsidRPr="00E81E84">
        <w:rPr>
          <w:rFonts w:ascii="Times New Roman" w:hAnsi="Times New Roman"/>
          <w:sz w:val="24"/>
          <w:szCs w:val="24"/>
          <w:lang w:eastAsia="ru-RU"/>
        </w:rPr>
        <w:t xml:space="preserve"> содержании белков, жиров и углеводов, используемых продуктах для питания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учащихся</w:t>
      </w:r>
      <w:r w:rsidRPr="00E81E84">
        <w:rPr>
          <w:rFonts w:ascii="Times New Roman" w:hAnsi="Times New Roman"/>
          <w:sz w:val="24"/>
          <w:szCs w:val="24"/>
          <w:lang w:eastAsia="ru-RU"/>
        </w:rPr>
        <w:t>,  доводить</w:t>
      </w:r>
      <w:r>
        <w:rPr>
          <w:rFonts w:ascii="Times New Roman" w:hAnsi="Times New Roman"/>
          <w:sz w:val="24"/>
          <w:szCs w:val="24"/>
          <w:lang w:eastAsia="ru-RU"/>
        </w:rPr>
        <w:t>ся</w:t>
      </w:r>
      <w:r w:rsidRPr="00E81E84">
        <w:rPr>
          <w:rFonts w:ascii="Times New Roman" w:hAnsi="Times New Roman"/>
          <w:sz w:val="24"/>
          <w:szCs w:val="24"/>
          <w:lang w:eastAsia="ru-RU"/>
        </w:rPr>
        <w:t xml:space="preserve"> до родителей (законных представителей детей) с использованием сайта образовательной организации</w:t>
      </w:r>
      <w:r>
        <w:rPr>
          <w:rFonts w:ascii="Times New Roman" w:hAnsi="Times New Roman"/>
          <w:sz w:val="24"/>
          <w:szCs w:val="24"/>
          <w:lang w:eastAsia="ru-RU"/>
        </w:rPr>
        <w:t>, социальных сетей</w:t>
      </w:r>
      <w:r w:rsidRPr="00E81E84">
        <w:rPr>
          <w:rFonts w:ascii="Times New Roman" w:hAnsi="Times New Roman"/>
          <w:sz w:val="24"/>
          <w:szCs w:val="24"/>
          <w:lang w:eastAsia="ru-RU"/>
        </w:rPr>
        <w:t>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3.8</w:t>
      </w:r>
      <w:r w:rsidRPr="001D1978">
        <w:rPr>
          <w:rFonts w:ascii="Times New Roman" w:hAnsi="Times New Roman"/>
          <w:sz w:val="24"/>
          <w:szCs w:val="24"/>
          <w:lang w:eastAsia="ru-RU"/>
        </w:rPr>
        <w:t>. Обслуживание горячим питанием учащихся осуществляется штатными сотрудниками Центра социального питания,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3.9</w:t>
      </w:r>
      <w:r w:rsidRPr="001D1978">
        <w:rPr>
          <w:rFonts w:ascii="Times New Roman" w:hAnsi="Times New Roman"/>
          <w:sz w:val="24"/>
          <w:szCs w:val="24"/>
          <w:lang w:eastAsia="ru-RU"/>
        </w:rPr>
        <w:t>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3.10</w:t>
      </w:r>
      <w:r w:rsidRPr="001D1978">
        <w:rPr>
          <w:rFonts w:ascii="Times New Roman" w:hAnsi="Times New Roman"/>
          <w:sz w:val="24"/>
          <w:szCs w:val="24"/>
          <w:lang w:eastAsia="ru-RU"/>
        </w:rPr>
        <w:t>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3.11</w:t>
      </w:r>
      <w:r w:rsidRPr="001D1978">
        <w:rPr>
          <w:rFonts w:ascii="Times New Roman" w:hAnsi="Times New Roman"/>
          <w:sz w:val="24"/>
          <w:szCs w:val="24"/>
          <w:lang w:eastAsia="ru-RU"/>
        </w:rPr>
        <w:t xml:space="preserve">. Медико-биологическая и  гигиеническая оценка рационов питания (примерных меню),  разрабатываемых школьной столовой,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контроль качества поступающего сырья и готовой продукции, реализуемых в школе, осуществляется органами </w:t>
      </w:r>
      <w:r>
        <w:rPr>
          <w:rFonts w:ascii="Times New Roman" w:hAnsi="Times New Roman"/>
          <w:sz w:val="24"/>
          <w:szCs w:val="24"/>
          <w:lang w:eastAsia="ru-RU"/>
        </w:rPr>
        <w:t>Центром социального питания</w:t>
      </w:r>
      <w:r w:rsidRPr="001D1978">
        <w:rPr>
          <w:rFonts w:ascii="Times New Roman" w:hAnsi="Times New Roman"/>
          <w:sz w:val="24"/>
          <w:szCs w:val="24"/>
          <w:lang w:eastAsia="ru-RU"/>
        </w:rPr>
        <w:t>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3.12</w:t>
      </w:r>
      <w:r w:rsidRPr="001D1978">
        <w:rPr>
          <w:rFonts w:ascii="Times New Roman" w:hAnsi="Times New Roman"/>
          <w:sz w:val="24"/>
          <w:szCs w:val="24"/>
          <w:lang w:eastAsia="ru-RU"/>
        </w:rPr>
        <w:t xml:space="preserve">.Директор школы </w:t>
      </w:r>
      <w:r>
        <w:rPr>
          <w:rFonts w:ascii="Times New Roman" w:hAnsi="Times New Roman"/>
          <w:sz w:val="24"/>
          <w:szCs w:val="24"/>
          <w:lang w:eastAsia="ru-RU"/>
        </w:rPr>
        <w:t xml:space="preserve">является </w:t>
      </w:r>
      <w:r w:rsidRPr="001D1978">
        <w:rPr>
          <w:rFonts w:ascii="Times New Roman" w:hAnsi="Times New Roman"/>
          <w:sz w:val="24"/>
          <w:szCs w:val="24"/>
          <w:lang w:eastAsia="ru-RU"/>
        </w:rPr>
        <w:t>ответственным лицом за организацию и полноту охвата учащихся горячим питанием.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3.13</w:t>
      </w:r>
      <w:r w:rsidRPr="001D1978">
        <w:rPr>
          <w:rFonts w:ascii="Times New Roman" w:hAnsi="Times New Roman"/>
          <w:sz w:val="24"/>
          <w:szCs w:val="24"/>
          <w:lang w:eastAsia="ru-RU"/>
        </w:rPr>
        <w:t>. Приказом директора школы из числа административных или педагогических работников назначается лицо, ответственное за по</w:t>
      </w:r>
      <w:r>
        <w:rPr>
          <w:rFonts w:ascii="Times New Roman" w:hAnsi="Times New Roman"/>
          <w:sz w:val="24"/>
          <w:szCs w:val="24"/>
          <w:lang w:eastAsia="ru-RU"/>
        </w:rPr>
        <w:t>лноту охвата учащихся питанием,</w:t>
      </w:r>
      <w:r w:rsidRPr="001D1978">
        <w:rPr>
          <w:rFonts w:ascii="Times New Roman" w:hAnsi="Times New Roman"/>
          <w:sz w:val="24"/>
          <w:szCs w:val="24"/>
          <w:lang w:eastAsia="ru-RU"/>
        </w:rPr>
        <w:t xml:space="preserve"> организацию питания</w:t>
      </w:r>
      <w:r>
        <w:rPr>
          <w:rFonts w:ascii="Times New Roman" w:hAnsi="Times New Roman"/>
          <w:sz w:val="24"/>
          <w:szCs w:val="24"/>
          <w:lang w:eastAsia="ru-RU"/>
        </w:rPr>
        <w:t>, ведение отчетной документации (табеля питания)</w:t>
      </w:r>
      <w:r w:rsidRPr="001D1978">
        <w:rPr>
          <w:rFonts w:ascii="Times New Roman" w:hAnsi="Times New Roman"/>
          <w:sz w:val="24"/>
          <w:szCs w:val="24"/>
          <w:lang w:eastAsia="ru-RU"/>
        </w:rPr>
        <w:t xml:space="preserve"> на текущий учебный год.</w:t>
      </w:r>
    </w:p>
    <w:p w:rsidR="0073170F" w:rsidRPr="001D1978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3.14</w:t>
      </w:r>
      <w:r w:rsidRPr="001D1978">
        <w:rPr>
          <w:rFonts w:ascii="Times New Roman" w:hAnsi="Times New Roman"/>
          <w:sz w:val="24"/>
          <w:szCs w:val="24"/>
          <w:lang w:eastAsia="ru-RU"/>
        </w:rPr>
        <w:t>. Контроль и учет денежных средств, выделяемых на организацию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бесплатного</w:t>
      </w:r>
      <w:r w:rsidRPr="001D1978">
        <w:rPr>
          <w:rFonts w:ascii="Times New Roman" w:hAnsi="Times New Roman"/>
          <w:sz w:val="24"/>
          <w:szCs w:val="24"/>
          <w:lang w:eastAsia="ru-RU"/>
        </w:rPr>
        <w:t xml:space="preserve"> питания, осуществляет</w:t>
      </w:r>
      <w:r>
        <w:rPr>
          <w:rFonts w:ascii="Times New Roman" w:hAnsi="Times New Roman"/>
          <w:sz w:val="24"/>
          <w:szCs w:val="24"/>
          <w:lang w:eastAsia="ru-RU"/>
        </w:rPr>
        <w:t xml:space="preserve"> заместитель директора по АХР.</w:t>
      </w:r>
    </w:p>
    <w:p w:rsidR="0073170F" w:rsidRPr="001D1978" w:rsidRDefault="0073170F" w:rsidP="001D34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170F" w:rsidRPr="001D1978" w:rsidRDefault="0073170F" w:rsidP="002C0A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1978">
        <w:rPr>
          <w:rFonts w:ascii="Times New Roman" w:hAnsi="Times New Roman"/>
          <w:sz w:val="24"/>
          <w:szCs w:val="24"/>
          <w:lang w:eastAsia="ru-RU"/>
        </w:rPr>
        <w:t>ПОРЯДОК ОРГАНИЗАЦИИ ПИТАНИЯ УЧАЩИХСЯ В ШКОЛЕ.</w:t>
      </w:r>
    </w:p>
    <w:p w:rsidR="0073170F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 xml:space="preserve">4.1. Питание учащихся организуется </w:t>
      </w:r>
      <w:r>
        <w:rPr>
          <w:rFonts w:ascii="Times New Roman" w:hAnsi="Times New Roman"/>
          <w:sz w:val="24"/>
          <w:szCs w:val="24"/>
          <w:lang w:eastAsia="ru-RU"/>
        </w:rPr>
        <w:t>для учащихся 1- 9 классов:</w:t>
      </w:r>
    </w:p>
    <w:p w:rsidR="0073170F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для учащихся 1-4 классов за счет средств областного бюджета, питание осуществляется на бесплатной основе; </w:t>
      </w:r>
    </w:p>
    <w:p w:rsidR="0073170F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за счет родительских средств для всех желающих учащихся 5-9 классов. </w:t>
      </w:r>
    </w:p>
    <w:p w:rsidR="0073170F" w:rsidRPr="007F4C3C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F4C3C">
        <w:rPr>
          <w:rFonts w:ascii="Times New Roman" w:hAnsi="Times New Roman"/>
          <w:sz w:val="24"/>
          <w:szCs w:val="24"/>
          <w:lang w:eastAsia="ru-RU"/>
        </w:rPr>
        <w:t>на бесплатной основе (за счет бюджетных средств) для льготных категорий учащихся (многодетные, малообеспеченные, тубинфицированные, дети ОВЗ)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учащихся 5-9 классов</w:t>
      </w:r>
      <w:bookmarkStart w:id="0" w:name="_GoBack"/>
      <w:bookmarkEnd w:id="0"/>
      <w:r w:rsidRPr="007F4C3C">
        <w:rPr>
          <w:rFonts w:ascii="Times New Roman" w:hAnsi="Times New Roman"/>
          <w:sz w:val="24"/>
          <w:szCs w:val="24"/>
          <w:lang w:eastAsia="ru-RU"/>
        </w:rPr>
        <w:t xml:space="preserve">. Родители (законные представители) данных категорий учащихся предоставляют подтверждающие льготу документы. </w:t>
      </w:r>
    </w:p>
    <w:p w:rsidR="0073170F" w:rsidRPr="007F4C3C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4.2. Ежедневные меню рационов питания согласовываются директором школы, меню с указанием сведений об объемах блюд и наименований кулинарных изделий вывешиваются в обеденном зале.</w:t>
      </w:r>
    </w:p>
    <w:p w:rsidR="0073170F" w:rsidRPr="007F4C3C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 xml:space="preserve">4.4. Отпуск горячего питания обучающимся организуется по классам (группам) на переменах продолжительностью не </w:t>
      </w:r>
      <w:r>
        <w:rPr>
          <w:rFonts w:ascii="Times New Roman" w:hAnsi="Times New Roman"/>
          <w:sz w:val="24"/>
          <w:szCs w:val="24"/>
          <w:lang w:eastAsia="ru-RU"/>
        </w:rPr>
        <w:t>менее</w:t>
      </w:r>
      <w:r w:rsidRPr="007F4C3C">
        <w:rPr>
          <w:rFonts w:ascii="Times New Roman" w:hAnsi="Times New Roman"/>
          <w:sz w:val="24"/>
          <w:szCs w:val="24"/>
          <w:lang w:eastAsia="ru-RU"/>
        </w:rPr>
        <w:t xml:space="preserve"> 20 минут, в соответствии с режимом учебных занятий. В школе режим предоставления питания учащихся утверждается приказом директора  школы ежегодно.</w:t>
      </w:r>
    </w:p>
    <w:p w:rsidR="0073170F" w:rsidRPr="007F4C3C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4.5. Классный руководитель (или лицо, его замещающее) обеспечивает сопровождение учащихся в столовую.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73170F" w:rsidRPr="007F4C3C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4.6. Организация обслуживания учащихся горячим питанием осуществляется путем предварительного накрытия столов.</w:t>
      </w:r>
    </w:p>
    <w:p w:rsidR="0073170F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4.7.Проверку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бракеражная комиссия в составе медицинского работника, заведующего столовой,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4C3C">
        <w:rPr>
          <w:rFonts w:ascii="Times New Roman" w:hAnsi="Times New Roman"/>
          <w:sz w:val="24"/>
          <w:szCs w:val="24"/>
          <w:lang w:eastAsia="ru-RU"/>
        </w:rPr>
        <w:t>директора школы. Состав комиссии на текущий учебный год утверждается приказом директора школы. Результаты проверок заносятся в бракеражные журналы (журнал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4C3C">
        <w:rPr>
          <w:rFonts w:ascii="Times New Roman" w:hAnsi="Times New Roman"/>
          <w:sz w:val="24"/>
          <w:szCs w:val="24"/>
          <w:lang w:eastAsia="ru-RU"/>
        </w:rPr>
        <w:t>бракеража пищевых продуктов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4C3C">
        <w:rPr>
          <w:rFonts w:ascii="Times New Roman" w:hAnsi="Times New Roman"/>
          <w:sz w:val="24"/>
          <w:szCs w:val="24"/>
          <w:lang w:eastAsia="ru-RU"/>
        </w:rPr>
        <w:t>продовольственного сырья, журнал бракеража готовой кулинарной продукции).</w:t>
      </w:r>
    </w:p>
    <w:p w:rsidR="0073170F" w:rsidRPr="007F4C3C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170F" w:rsidRPr="007F4C3C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4.8. Ответственное лицо за организацию льготного питания в школе:</w:t>
      </w:r>
    </w:p>
    <w:p w:rsidR="0073170F" w:rsidRPr="007F4C3C" w:rsidRDefault="0073170F" w:rsidP="007F4C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осуществляет контроль количества фактически отпущенных завтраков  и обедов.</w:t>
      </w:r>
    </w:p>
    <w:p w:rsidR="0073170F" w:rsidRPr="007F4C3C" w:rsidRDefault="0073170F" w:rsidP="007F4C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своевременно отмечает присутствие учащихся, получающих льготное питание</w:t>
      </w:r>
    </w:p>
    <w:p w:rsidR="0073170F" w:rsidRPr="007F4C3C" w:rsidRDefault="0073170F" w:rsidP="007F4C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 xml:space="preserve"> Составляет отчеты для бухгалтерии (табеля питания)</w:t>
      </w:r>
    </w:p>
    <w:p w:rsidR="0073170F" w:rsidRDefault="0073170F" w:rsidP="007F4C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Осуществляет сбор заявлений и документов от законных представителей учащихся на бесплатное питание</w:t>
      </w:r>
    </w:p>
    <w:p w:rsidR="0073170F" w:rsidRPr="007F4C3C" w:rsidRDefault="0073170F" w:rsidP="007F4C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170F" w:rsidRPr="007F4C3C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4.9. Классные руководители</w:t>
      </w:r>
    </w:p>
    <w:p w:rsidR="0073170F" w:rsidRPr="007F4C3C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- ежедневно подают заявки по количеству питающихся учащихся на текущий учебный день;</w:t>
      </w:r>
    </w:p>
    <w:p w:rsidR="0073170F" w:rsidRPr="007F4C3C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-осуществляют контроль количества фактически отпущенных завтраков и обедов в своем классе</w:t>
      </w:r>
    </w:p>
    <w:p w:rsidR="0073170F" w:rsidRPr="007F4C3C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- Сопровождают детей в столовую и присутствуют там во время приема пищи учащихся.</w:t>
      </w:r>
    </w:p>
    <w:p w:rsidR="0073170F" w:rsidRPr="007F4C3C" w:rsidRDefault="0073170F" w:rsidP="007F4C3C">
      <w:pPr>
        <w:pStyle w:val="ConsPlusNormal"/>
        <w:ind w:firstLine="540"/>
        <w:jc w:val="both"/>
      </w:pPr>
      <w:r w:rsidRPr="007F4C3C">
        <w:t>-   Разъясняют принципы здорового питания и правила личной гигиены обучающимся при проведении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73170F" w:rsidRPr="007F4C3C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170F" w:rsidRPr="007F4C3C" w:rsidRDefault="0073170F" w:rsidP="007F4C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 xml:space="preserve">4.10. Заместитель директора по АХР </w:t>
      </w:r>
    </w:p>
    <w:p w:rsidR="0073170F" w:rsidRPr="007F4C3C" w:rsidRDefault="0073170F" w:rsidP="007F4C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Заключает контракты на предоставление бесплатного питания со сторонними организациями</w:t>
      </w:r>
    </w:p>
    <w:p w:rsidR="0073170F" w:rsidRDefault="0073170F" w:rsidP="007F4C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Контролирует расходование бюджетных средств на бесплатное питание.</w:t>
      </w:r>
    </w:p>
    <w:p w:rsidR="0073170F" w:rsidRPr="007F4C3C" w:rsidRDefault="0073170F" w:rsidP="007F4C3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170F" w:rsidRDefault="0073170F" w:rsidP="00E81E8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E81E84">
        <w:rPr>
          <w:rFonts w:ascii="Times New Roman" w:hAnsi="Times New Roman"/>
          <w:sz w:val="24"/>
          <w:szCs w:val="24"/>
          <w:lang w:eastAsia="ru-RU"/>
        </w:rPr>
        <w:t xml:space="preserve">ПОРЯДОК ОРГАНИЗАЦИИ ПИТАНИЯ УЧАЩИХСЯ </w:t>
      </w:r>
      <w:r>
        <w:rPr>
          <w:rFonts w:ascii="Times New Roman" w:hAnsi="Times New Roman"/>
          <w:sz w:val="24"/>
          <w:szCs w:val="24"/>
          <w:lang w:eastAsia="ru-RU"/>
        </w:rPr>
        <w:t xml:space="preserve">С ЗАБОЛЕВАНИМИ, СОПРОВОЖДАЮЩИМИСЯ ОГРАНИЧЕНИЯМИ В ПИТАНИИ </w:t>
      </w:r>
      <w:r w:rsidRPr="00E81E84">
        <w:rPr>
          <w:rFonts w:ascii="Times New Roman" w:hAnsi="Times New Roman"/>
          <w:sz w:val="24"/>
          <w:szCs w:val="24"/>
          <w:lang w:eastAsia="ru-RU"/>
        </w:rPr>
        <w:t>В ШКОЛЕ.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5.1. Дети имеют право на   здоровое питание, в том числе с учетом имеющихся заболеваний, требующих индивидуального подхода к организации питания (сахарный диабет, фенилкетонурия, целиакия, муковисцидоз, пищевая аллергия).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b/>
          <w:sz w:val="24"/>
          <w:szCs w:val="24"/>
          <w:lang w:eastAsia="ru-RU"/>
        </w:rPr>
        <w:t>Сахарный диабет</w:t>
      </w:r>
      <w:r w:rsidRPr="007F4C3C">
        <w:rPr>
          <w:rFonts w:ascii="Times New Roman" w:hAnsi="Times New Roman"/>
          <w:sz w:val="24"/>
          <w:szCs w:val="24"/>
          <w:lang w:eastAsia="ru-RU"/>
        </w:rPr>
        <w:t xml:space="preserve"> - хроническое заболевание, характеризующееся гипергликемией.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b/>
          <w:sz w:val="24"/>
          <w:szCs w:val="24"/>
          <w:lang w:eastAsia="ru-RU"/>
        </w:rPr>
        <w:t>Целиакия</w:t>
      </w:r>
      <w:r w:rsidRPr="007F4C3C">
        <w:rPr>
          <w:rFonts w:ascii="Times New Roman" w:hAnsi="Times New Roman"/>
          <w:sz w:val="24"/>
          <w:szCs w:val="24"/>
          <w:lang w:eastAsia="ru-RU"/>
        </w:rPr>
        <w:t xml:space="preserve"> - это хроническая генетически детерминированная аутоиммунная энтеропатия, характеризующаяся нарушением усвоения белкового компонента пищевых злаков - глютена.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Режим питания детей с целиакией не имеет, каких-либо особенностей и соответствует основному режиму питания, принятому в организации.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Во избежание попадания примесей глютена в пищу ребенка в образовательной  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посудой. Столовая посуда, должна отличаться от иной столовой посуды цветом или рисунком. Допускается использовать посуду, принесенную ребенком из дома.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При отсутствии в организации возможности оборудования отдельного помещения на пищеблоке, питание детей с целиакией организуется из продуктов, блюд, а также посуды, принесенных ребенком из дома.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b/>
          <w:sz w:val="24"/>
          <w:szCs w:val="24"/>
          <w:lang w:eastAsia="ru-RU"/>
        </w:rPr>
        <w:t>Муковисцидоз</w:t>
      </w:r>
      <w:r w:rsidRPr="007F4C3C">
        <w:rPr>
          <w:rFonts w:ascii="Times New Roman" w:hAnsi="Times New Roman"/>
          <w:sz w:val="24"/>
          <w:szCs w:val="24"/>
          <w:lang w:eastAsia="ru-RU"/>
        </w:rPr>
        <w:t xml:space="preserve"> (кистофиброз поджелудочной железы) - генетически детерминированное заболевание, характеризующееся поражением желез внешней секреции, кистозным перерождением поджелудочной железы, поражением кишечника и дыхательной системы вследствие закупорки выводящих протоков вязким секретом.  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В режиме питания детей с муковисцидозом рекомендуется ввести дополнительные приемы пищи, обеспечив общую формулу питания "3 + 3": 3 основных приема пищи (завтрак, обед, ужин) и 3 дополнительных (второй завтрак, полдник, второй ужин).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Рекомендаций по особенностям технологии приготовления блюд для детей с муковисцидозом - нет.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5.2. Для постановки ребенка на индивидуальное питание родителю ребенка (законному представителю) рекомендуется обратиться к руководителю образовательной (оздоровительной) организации с заявлением 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 xml:space="preserve">5.3. На основании полученных документов, руководитель   организации, совместно с родителем (законным представителем) и заведующей производством прорабатывает вопросы меню и режима питания ребенка; 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5.4. Администрация  информирует классного руководителя   и работников столовой о наличии в классе   детей с заболеваниями - сахарный диабет, целиакия, фенилкетонурия, муковисцидоз,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73170F" w:rsidRPr="007F4C3C" w:rsidRDefault="0073170F" w:rsidP="007F4C3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>5.5. Для детей с  заболеваниями, сопровождающимися ограничениями в питании, приносящих продукты и готовые блюда из дома, приготовленные родителями (законными представителями), в столовой   обеспечены условия их хранения (холодильник, шкаф) и разогрева (микроволновая печь).</w:t>
      </w:r>
    </w:p>
    <w:p w:rsidR="0073170F" w:rsidRPr="001D1978" w:rsidRDefault="0073170F" w:rsidP="00E81E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170F" w:rsidRPr="00E81E84" w:rsidRDefault="0073170F" w:rsidP="007F4C3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81E84">
        <w:rPr>
          <w:rFonts w:ascii="Times New Roman" w:hAnsi="Times New Roman"/>
          <w:sz w:val="24"/>
          <w:szCs w:val="24"/>
          <w:lang w:eastAsia="ru-RU"/>
        </w:rPr>
        <w:t>КОНТРОЛЬ ОРГАНИЗАЦИИ ШКОЛЬНОГО ПИТАНИЯ.</w:t>
      </w:r>
    </w:p>
    <w:p w:rsidR="0073170F" w:rsidRPr="001D1978" w:rsidRDefault="0073170F" w:rsidP="001D34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1D1978">
        <w:rPr>
          <w:rFonts w:ascii="Times New Roman" w:hAnsi="Times New Roman"/>
          <w:sz w:val="24"/>
          <w:szCs w:val="24"/>
          <w:lang w:eastAsia="ru-RU"/>
        </w:rPr>
        <w:t>.1.Контроль организации питания, соблюдения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1978">
        <w:rPr>
          <w:rFonts w:ascii="Times New Roman" w:hAnsi="Times New Roman"/>
          <w:sz w:val="24"/>
          <w:szCs w:val="24"/>
          <w:lang w:eastAsia="ru-RU"/>
        </w:rPr>
        <w:t>санитарно — эпидемиологических норм и правил, качества поступающего сырья и готовой продукции, реализуемых в школе, осуществляется органами Роспотребнадзора.</w:t>
      </w:r>
    </w:p>
    <w:p w:rsidR="0073170F" w:rsidRPr="001D1978" w:rsidRDefault="0073170F" w:rsidP="001D34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1D1978">
        <w:rPr>
          <w:rFonts w:ascii="Times New Roman" w:hAnsi="Times New Roman"/>
          <w:sz w:val="24"/>
          <w:szCs w:val="24"/>
          <w:lang w:eastAsia="ru-RU"/>
        </w:rPr>
        <w:t>.2. Контроль целевого использования бюджетных средств, выделяемых на питание в образовательном учреждении, осуществляет ЦБ УО.</w:t>
      </w:r>
    </w:p>
    <w:p w:rsidR="0073170F" w:rsidRPr="001D1978" w:rsidRDefault="0073170F" w:rsidP="001D34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1D1978">
        <w:rPr>
          <w:rFonts w:ascii="Times New Roman" w:hAnsi="Times New Roman"/>
          <w:sz w:val="24"/>
          <w:szCs w:val="24"/>
          <w:lang w:eastAsia="ru-RU"/>
        </w:rPr>
        <w:t>.3. Контроль целевого использования, учета поступления и расходования денежных и материальных средств осуществляет ЦБ УО.</w:t>
      </w:r>
    </w:p>
    <w:p w:rsidR="0073170F" w:rsidRDefault="0073170F" w:rsidP="001D19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1D1978">
        <w:rPr>
          <w:rFonts w:ascii="Times New Roman" w:hAnsi="Times New Roman"/>
          <w:sz w:val="24"/>
          <w:szCs w:val="24"/>
          <w:lang w:eastAsia="ru-RU"/>
        </w:rPr>
        <w:t>.4. Текущий контроль организации питания школьников в учреждении осуществляют ответственные за организацию питания, уполномоченные члены Совета школы и родительского комитета, представители первичной профсоюзной организации школы.</w:t>
      </w:r>
    </w:p>
    <w:p w:rsidR="0073170F" w:rsidRDefault="0073170F" w:rsidP="002C0A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3170F" w:rsidRDefault="0073170F" w:rsidP="002C0A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РОДИТЕЛЬСКИЙ КОНТРОЛЬ ОРГАНИЗАЦИИ ШКОЛЬНОГО ПИТАНИЯ</w:t>
      </w:r>
    </w:p>
    <w:p w:rsidR="0073170F" w:rsidRPr="007F4C3C" w:rsidRDefault="0073170F" w:rsidP="007F4C3C">
      <w:pPr>
        <w:pStyle w:val="Heading2"/>
        <w:shd w:val="clear" w:color="auto" w:fill="F8F8F8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  <w:lang w:eastAsia="ru-RU"/>
        </w:rPr>
      </w:pPr>
      <w:r w:rsidRPr="007F4C3C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7.1.</w:t>
      </w:r>
      <w:r w:rsidRPr="007F4C3C">
        <w:rPr>
          <w:rFonts w:ascii="Times New Roman" w:hAnsi="Times New Roman"/>
          <w:b w:val="0"/>
          <w:color w:val="auto"/>
          <w:sz w:val="24"/>
          <w:szCs w:val="24"/>
        </w:rPr>
        <w:t xml:space="preserve">  Родительский  контроль организации школьного питания осуществляется в соответствии с  </w:t>
      </w:r>
      <w:r w:rsidRPr="007F4C3C">
        <w:rPr>
          <w:rFonts w:ascii="Times New Roman" w:hAnsi="Times New Roman"/>
          <w:b w:val="0"/>
          <w:color w:val="auto"/>
          <w:sz w:val="24"/>
          <w:szCs w:val="24"/>
          <w:lang w:eastAsia="ru-RU"/>
        </w:rPr>
        <w:t>Методическими рекомендациями МР 2.4.0180-20 "Родительский контроль за организацией питания детей в общеобразовательных организациях" и соответствующими локальными нормативными актами.</w:t>
      </w:r>
    </w:p>
    <w:p w:rsidR="0073170F" w:rsidRPr="007F4C3C" w:rsidRDefault="0073170F" w:rsidP="007F4C3C">
      <w:pPr>
        <w:rPr>
          <w:rFonts w:ascii="Times New Roman" w:hAnsi="Times New Roman"/>
          <w:sz w:val="24"/>
          <w:szCs w:val="24"/>
          <w:lang w:eastAsia="ru-RU"/>
        </w:rPr>
      </w:pPr>
      <w:r w:rsidRPr="007F4C3C">
        <w:rPr>
          <w:rFonts w:ascii="Times New Roman" w:hAnsi="Times New Roman"/>
          <w:sz w:val="24"/>
          <w:szCs w:val="24"/>
          <w:lang w:eastAsia="ru-RU"/>
        </w:rPr>
        <w:t xml:space="preserve">7.2. </w:t>
      </w:r>
      <w:r w:rsidRPr="007F4C3C">
        <w:rPr>
          <w:rFonts w:ascii="Times New Roman" w:hAnsi="Times New Roman"/>
          <w:color w:val="000000"/>
          <w:sz w:val="24"/>
          <w:szCs w:val="24"/>
        </w:rPr>
        <w:t>Родительский контроль так же может осуществляться в форме анкетирования родителей и детей и участии в работе общешкольной комиссии.</w:t>
      </w:r>
    </w:p>
    <w:p w:rsidR="0073170F" w:rsidRPr="007F4C3C" w:rsidRDefault="0073170F" w:rsidP="002C0A34">
      <w:pPr>
        <w:pStyle w:val="voice"/>
        <w:spacing w:before="120" w:beforeAutospacing="0" w:after="120" w:afterAutospacing="0"/>
        <w:jc w:val="both"/>
        <w:rPr>
          <w:color w:val="000000"/>
        </w:rPr>
      </w:pPr>
      <w:r w:rsidRPr="007F4C3C">
        <w:rPr>
          <w:color w:val="000000"/>
        </w:rPr>
        <w:t>7.3. Итоги проверок обсуждаются на общеродительских собраниях и могут явиться основанием для обращений в адрес администрации школы, ее учредителя и (или) оператора питания, органов контроля (надзора).</w:t>
      </w:r>
    </w:p>
    <w:p w:rsidR="0073170F" w:rsidRPr="007F4C3C" w:rsidRDefault="0073170F" w:rsidP="002C0A34">
      <w:pPr>
        <w:pStyle w:val="voice"/>
        <w:spacing w:before="120" w:beforeAutospacing="0" w:after="120" w:afterAutospacing="0"/>
        <w:jc w:val="both"/>
        <w:rPr>
          <w:color w:val="000000"/>
        </w:rPr>
      </w:pPr>
      <w:r w:rsidRPr="007F4C3C">
        <w:rPr>
          <w:color w:val="000000"/>
        </w:rPr>
        <w:t>7.4.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73170F" w:rsidRPr="001D1978" w:rsidRDefault="0073170F" w:rsidP="001D19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sectPr w:rsidR="0073170F" w:rsidRPr="001D1978" w:rsidSect="008E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70F" w:rsidRDefault="0073170F" w:rsidP="007F4EF3">
      <w:pPr>
        <w:spacing w:after="0" w:line="240" w:lineRule="auto"/>
      </w:pPr>
      <w:r>
        <w:separator/>
      </w:r>
    </w:p>
  </w:endnote>
  <w:endnote w:type="continuationSeparator" w:id="1">
    <w:p w:rsidR="0073170F" w:rsidRDefault="0073170F" w:rsidP="007F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70F" w:rsidRDefault="0073170F" w:rsidP="007F4EF3">
      <w:pPr>
        <w:spacing w:after="0" w:line="240" w:lineRule="auto"/>
      </w:pPr>
      <w:r>
        <w:separator/>
      </w:r>
    </w:p>
  </w:footnote>
  <w:footnote w:type="continuationSeparator" w:id="1">
    <w:p w:rsidR="0073170F" w:rsidRDefault="0073170F" w:rsidP="007F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8F0CA6"/>
    <w:multiLevelType w:val="multilevel"/>
    <w:tmpl w:val="DBAE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A7581B"/>
    <w:multiLevelType w:val="multilevel"/>
    <w:tmpl w:val="92680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3A445A"/>
    <w:multiLevelType w:val="multilevel"/>
    <w:tmpl w:val="F5AED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D14454"/>
    <w:multiLevelType w:val="multilevel"/>
    <w:tmpl w:val="327A0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5841C7"/>
    <w:multiLevelType w:val="multilevel"/>
    <w:tmpl w:val="7E82E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8C12182"/>
    <w:multiLevelType w:val="multilevel"/>
    <w:tmpl w:val="75E6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6E0511"/>
    <w:multiLevelType w:val="multilevel"/>
    <w:tmpl w:val="2DE2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8B46D4"/>
    <w:multiLevelType w:val="multilevel"/>
    <w:tmpl w:val="D200CE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E030E6E"/>
    <w:multiLevelType w:val="multilevel"/>
    <w:tmpl w:val="7BCC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34739C"/>
    <w:multiLevelType w:val="multilevel"/>
    <w:tmpl w:val="D1EC0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558"/>
    <w:rsid w:val="00011BFC"/>
    <w:rsid w:val="001230C9"/>
    <w:rsid w:val="00147E8E"/>
    <w:rsid w:val="001D1978"/>
    <w:rsid w:val="001D344C"/>
    <w:rsid w:val="001F0F50"/>
    <w:rsid w:val="00221560"/>
    <w:rsid w:val="002C0A34"/>
    <w:rsid w:val="003C292A"/>
    <w:rsid w:val="003E4F11"/>
    <w:rsid w:val="005578B5"/>
    <w:rsid w:val="00593395"/>
    <w:rsid w:val="00634F75"/>
    <w:rsid w:val="0073170F"/>
    <w:rsid w:val="00740951"/>
    <w:rsid w:val="007F4C3C"/>
    <w:rsid w:val="007F4EF3"/>
    <w:rsid w:val="008E5100"/>
    <w:rsid w:val="008F1F5E"/>
    <w:rsid w:val="00905AFD"/>
    <w:rsid w:val="00A035C8"/>
    <w:rsid w:val="00C339D7"/>
    <w:rsid w:val="00D35EBF"/>
    <w:rsid w:val="00D736FF"/>
    <w:rsid w:val="00D96073"/>
    <w:rsid w:val="00D96B06"/>
    <w:rsid w:val="00DA0770"/>
    <w:rsid w:val="00DA5632"/>
    <w:rsid w:val="00DF2558"/>
    <w:rsid w:val="00E455FC"/>
    <w:rsid w:val="00E45D09"/>
    <w:rsid w:val="00E81E84"/>
    <w:rsid w:val="00ED3834"/>
    <w:rsid w:val="00F47143"/>
    <w:rsid w:val="00FF012D"/>
    <w:rsid w:val="00FF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00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F4C3C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4C3C"/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ListParagraph">
    <w:name w:val="List Paragraph"/>
    <w:basedOn w:val="Normal"/>
    <w:uiPriority w:val="99"/>
    <w:qFormat/>
    <w:rsid w:val="00011B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9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6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F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4E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4EF3"/>
    <w:rPr>
      <w:rFonts w:cs="Times New Roman"/>
    </w:rPr>
  </w:style>
  <w:style w:type="paragraph" w:customStyle="1" w:styleId="ConsPlusTitle">
    <w:name w:val="ConsPlusTitle"/>
    <w:uiPriority w:val="99"/>
    <w:rsid w:val="00C339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uiPriority w:val="99"/>
    <w:rsid w:val="002C0A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voice">
    <w:name w:val="voice"/>
    <w:basedOn w:val="Normal"/>
    <w:uiPriority w:val="99"/>
    <w:rsid w:val="002C0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2510</Words>
  <Characters>14310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anonimich anonim</dc:creator>
  <cp:keywords/>
  <dc:description/>
  <cp:lastModifiedBy>User</cp:lastModifiedBy>
  <cp:revision>3</cp:revision>
  <dcterms:created xsi:type="dcterms:W3CDTF">2023-04-19T17:45:00Z</dcterms:created>
  <dcterms:modified xsi:type="dcterms:W3CDTF">2023-06-21T07:37:00Z</dcterms:modified>
</cp:coreProperties>
</file>